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41" w:rsidRPr="00262FCB" w:rsidRDefault="00C341B3" w:rsidP="00D74841">
      <w:pPr>
        <w:tabs>
          <w:tab w:val="left" w:pos="1985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KEŞAN FEN LİSESİ 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PANSİYON İÇ YÖNERGESİ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yönerge “</w:t>
      </w: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Milli Eğitim Bakanlığı Okul Pansiyon Yönetmeliği’nin”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10 uncu maddesine göre hazırlanmıştır.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PANSİYON GÜNLÜK ZAMAN ÇİZELGESİNİN      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UYGULANMASI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</w:p>
    <w:p w:rsidR="008E2515" w:rsidRPr="00262FCB" w:rsidRDefault="008E251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74841" w:rsidRPr="00262FCB" w:rsidRDefault="00C341B3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Öğrenciler hafta</w:t>
      </w:r>
      <w:r w:rsidR="008E2515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içi sabah saat 06.45’te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hafta sonlarında ise sa</w:t>
      </w:r>
      <w:r w:rsidR="008E2515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at 08:</w:t>
      </w:r>
      <w:proofErr w:type="gramStart"/>
      <w:r w:rsidR="008E2515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00’de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belletici öğretmenler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tarafından uyandırılır. </w:t>
      </w:r>
    </w:p>
    <w:p w:rsidR="00D74841" w:rsidRPr="00262FCB" w:rsidRDefault="00D74841" w:rsidP="00D74841">
      <w:pPr>
        <w:tabs>
          <w:tab w:val="num" w:pos="360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8E2515" w:rsidP="00D74841">
      <w:pPr>
        <w:tabs>
          <w:tab w:val="num" w:pos="360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Hafta içi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06:45</w:t>
      </w:r>
      <w:proofErr w:type="gram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– 07:00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saatleri arasında öğrencilerin el, yüz temizliği yaptırılıp yatakları ve nevresimleri toplattırılır ve düzelttirilir.</w:t>
      </w:r>
    </w:p>
    <w:p w:rsidR="008E2515" w:rsidRPr="00262FCB" w:rsidRDefault="00D74841" w:rsidP="00416A33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 </w:t>
      </w:r>
    </w:p>
    <w:p w:rsidR="00D74841" w:rsidRPr="00262FCB" w:rsidRDefault="008E2515" w:rsidP="00416A33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Hafta sonu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08:00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– 08:15 saatleri arasında öğrencilerin el, yüz temizliği yaptırılıp yatakları ve nevresimleri toplattırılır ve düzelttirilir.</w:t>
      </w:r>
    </w:p>
    <w:p w:rsidR="008E2515" w:rsidRPr="00262FCB" w:rsidRDefault="008E2515" w:rsidP="00416A33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8E251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Hafta içi 07.00 –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08:00</w:t>
      </w:r>
      <w:proofErr w:type="gramEnd"/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saatleri arasında öğrencilerin kahvaltıları belletici öğre</w:t>
      </w:r>
      <w:r w:rsidR="00305D6F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tmenler nezaretinde yaptırılır,08:00 ile 08:10 arasında öğrencilerin okul hazırlık ve tertip düzeni sağlandıktan sonra,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305D6F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en geç saat 08:15 te 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okullara gönderilmeleri sağlanır.</w:t>
      </w:r>
    </w:p>
    <w:p w:rsidR="008E2515" w:rsidRPr="00262FCB" w:rsidRDefault="008E2515" w:rsidP="008E251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E2515" w:rsidRPr="00262FCB" w:rsidRDefault="008E2515" w:rsidP="008E251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Hafta sonu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08:00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– 09:30 saatleri arasında öğrencilerin kahvaltıları belletici öğretmenler nezaretinde yaptırılır.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305D6F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Hafta içi öğrencilere Öğle yemeği 12.30 – 13:00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saatleri arasında belletici öğretmen n</w:t>
      </w: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ezaretinde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yedirilip ,saat</w:t>
      </w:r>
      <w:proofErr w:type="gram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13:00 ile 13:15 arasında kitap değişimi yapmak için katlara çıkmalarına izin verilir. En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geç  saat</w:t>
      </w:r>
      <w:proofErr w:type="gram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13:15 te okullarına gönderilir.</w:t>
      </w:r>
    </w:p>
    <w:p w:rsidR="00305D6F" w:rsidRPr="00262FCB" w:rsidRDefault="00305D6F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305D6F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Hafta İçi saat </w:t>
      </w:r>
      <w:proofErr w:type="gramStart"/>
      <w:r w:rsidR="00305D6F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15:40</w:t>
      </w:r>
      <w:proofErr w:type="gramEnd"/>
      <w:r w:rsidR="00305D6F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pansiyon kapıları öğrencilere açılarak öğrencilerin yatakhanelerine geçmeleri sağlanır.</w:t>
      </w:r>
    </w:p>
    <w:p w:rsidR="002C254A" w:rsidRPr="00262FCB" w:rsidRDefault="002C254A" w:rsidP="002C254A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C254A" w:rsidRPr="00262FCB" w:rsidRDefault="002C254A" w:rsidP="002C254A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Hafta İçi saat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15:40</w:t>
      </w:r>
      <w:proofErr w:type="gram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ile 18:00 saatleri arası serbest zaman geçirme zamanıdır. </w:t>
      </w:r>
      <w:proofErr w:type="spell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Tv</w:t>
      </w:r>
      <w:proofErr w:type="spell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izleme, kitap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okuma .duş</w:t>
      </w:r>
      <w:proofErr w:type="gramEnd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ve temizlik yapılarak geçirilebilir.</w:t>
      </w:r>
    </w:p>
    <w:p w:rsidR="002C254A" w:rsidRPr="00262FCB" w:rsidRDefault="002C254A" w:rsidP="002C254A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Saat 17.00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’da nöbetçi belletici öğretmenlerin karşılıklı nöbet devir-teslimi gerçekleşir.</w:t>
      </w:r>
    </w:p>
    <w:p w:rsidR="002C254A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C254A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Saat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18:00’de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Pansiyon kapıları tüm öğrencilere kapatılır.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18:00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– 18.1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saatleri arasında tüm öğrencilerin yemekhanede belletici öğretmen tarafından yoklama ve kontrollerinin yapılması, yurda dönmeyen öğrencilerin belirlenmesi ve nedenleri araştırılır.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18.00 – 18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proofErr w:type="gramStart"/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45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saatleri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arasında öğrenciler belletici öğretmen nezaretinde akşam yemeğini yerler.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2C254A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18.45 – 19:</w:t>
      </w:r>
      <w:proofErr w:type="gramStart"/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00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saatleri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arasında öğrencilerin yemek sonrası temizlikleri yaptırılıp etütleri için ders araç ve gereçleri hazırlattırılır.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0E3DE5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19.00 –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20:30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saatlerinde birinci etüt nöbetçi belletici öğretmenler nezaretinde yaptırılır. </w:t>
      </w:r>
    </w:p>
    <w:p w:rsidR="000E3DE5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E3DE5" w:rsidRPr="00262FCB" w:rsidRDefault="000E3DE5" w:rsidP="000E3DE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20:30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– 21.00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aatleri arasında teneffüs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verilir belletici öğretmen nezaretinde ara öğün yemeği yenir. </w:t>
      </w:r>
    </w:p>
    <w:p w:rsidR="000E3DE5" w:rsidRPr="00262FCB" w:rsidRDefault="000E3DE5" w:rsidP="000E3DE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0E3DE5" w:rsidP="000E3DE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21:00</w:t>
      </w:r>
      <w:proofErr w:type="gramEnd"/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– 22.30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saatleri arasında ikinci etüt nöbetçi belletici öğretmenler nezaretinde yaptırılır.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0E3DE5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22.30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– 22.</w:t>
      </w:r>
      <w:proofErr w:type="gramStart"/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45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yat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yoklaması belletici öğretmenler tarafından alınır</w:t>
      </w:r>
    </w:p>
    <w:p w:rsidR="000E3DE5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D74841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22:45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.-23:00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saatleri arasında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belletici öğretmenler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öğrencilere temizlik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ve yatma hazırlıkları yaptırır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165348" w:rsidRPr="00262FCB" w:rsidRDefault="00D74841" w:rsidP="000E3DE5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416A33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23:00 </w:t>
      </w:r>
      <w:r w:rsidR="0016534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te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tüm  öğrencilerin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yatmaları</w:t>
      </w:r>
      <w:r w:rsidR="0016534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sağlanır.</w:t>
      </w:r>
    </w:p>
    <w:p w:rsidR="00165348" w:rsidRPr="00262FCB" w:rsidRDefault="00165348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E3DE5" w:rsidRPr="00262FCB" w:rsidRDefault="000E3DE5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165348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belletmen öğretmenler g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erekli son güvenlik önlemlerinin (</w:t>
      </w:r>
      <w:proofErr w:type="gramStart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Elektrik,ısı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,dış kapılar vb.)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alınıp, alınmadığı kontrol ede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rek istirahat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çekilir.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0D5F5C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Cuma ve Cumartesi günleri akşam yemeği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18:00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– 18:45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arası belletici öğretmenler kontrolü altında yeni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lir. 18:45 – 19:00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saatleri arasında yemek sonu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temizliği yapılır, 19:00-20</w:t>
      </w:r>
      <w:r w:rsidR="0016534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:30 arası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TV </w:t>
      </w:r>
      <w:proofErr w:type="spellStart"/>
      <w:proofErr w:type="gramStart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seyredilebilir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,kitap</w:t>
      </w:r>
      <w:proofErr w:type="spellEnd"/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okuyabilir sohbet edebilir yani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serbest olarak zaman geçirir. Etüt yapılmaz.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20:30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-21:00 arası Ara öğün yemeğini</w:t>
      </w:r>
    </w:p>
    <w:p w:rsidR="000D5F5C" w:rsidRPr="00262FCB" w:rsidRDefault="000D5F5C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Yedikten sonra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22:00’kadar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serbest zaman geçirebilir.</w:t>
      </w:r>
    </w:p>
    <w:p w:rsidR="000D5F5C" w:rsidRPr="00262FCB" w:rsidRDefault="000D5F5C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62FCB" w:rsidRDefault="00262FCB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62FCB" w:rsidRDefault="00262FCB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62FCB" w:rsidRDefault="00262FCB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D5F5C" w:rsidRPr="00262FCB" w:rsidRDefault="006776F0" w:rsidP="000D5F5C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 xml:space="preserve">İZİN </w:t>
      </w:r>
      <w:r w:rsidR="000D5F5C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ÇARŞI İZNİ VE EVCİ İZNİ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0D5F5C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Hafta içi </w:t>
      </w: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Salı ve </w:t>
      </w:r>
      <w:proofErr w:type="gramStart"/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Perşembe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günü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 15:40 ile 18:00 arası Pansiyon müdür yardımcısından izin alarak ve Çarşı izin defterini imzalayarak. 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Cumartesi ve Pazar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günleri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09:30-17:00 saatleri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arası Nöbetçi Belletici öğretmenden izin alarak ve Çarşı izin defterini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imzalayarak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öğrencilere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ihtiyaçlarını karşılamak, faaliyet</w:t>
      </w:r>
      <w:r w:rsidR="006776F0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lerde bulunmak için  Çarşı izni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verilir. 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Öğrencilere Perşembe akşamı günü Nöbetçi belletici öğretmen tarafından imzaya çıkarılan Evci defterini imzalamaları </w:t>
      </w:r>
      <w:proofErr w:type="spellStart"/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şartıyla,velileririn</w:t>
      </w:r>
      <w:proofErr w:type="spellEnd"/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verdikleri evci </w:t>
      </w:r>
      <w:proofErr w:type="spell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tahütnamesine</w:t>
      </w:r>
      <w:proofErr w:type="spell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göre velilerin yanına veya velilerini taahhüt ettiği yakınlarının yanına gitmeleri için evci izni verilir.</w:t>
      </w: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Öğrenciler </w:t>
      </w: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Cuma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günü okulu bittikten sonra evci iznine çıkarlar, </w:t>
      </w: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Pazar günü akşam yemeği saatine kadar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evci izninden dönmeleri gerekir bu bir zorunluluktur. Bu saatin dışında evci dönüşü yapmak zorunda kalan öğrencilerin velileri bu durumu okul idaresine dilekçe ile bildirmek zorundadırlar. </w:t>
      </w: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Öğrencilere acil mazeretleri için veli dilekçesi ile diğer </w:t>
      </w:r>
      <w:proofErr w:type="spell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zamanlarda</w:t>
      </w:r>
      <w:r w:rsidR="00B531C5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da</w:t>
      </w:r>
      <w:proofErr w:type="spellEnd"/>
      <w:r w:rsidR="00B531C5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okul idaresi tarafından izin verilebilir.</w:t>
      </w:r>
    </w:p>
    <w:p w:rsidR="006776F0" w:rsidRPr="00262FCB" w:rsidRDefault="006776F0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0F306E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katılmaları uygun görülen sosyal faaliyetler için müdür </w:t>
      </w:r>
      <w:proofErr w:type="gramStart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ve  müdür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yardımcısından izin alınır.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ETÜT SAATLERİNİN DEĞERLENDİRİLMESİ</w:t>
      </w:r>
    </w:p>
    <w:p w:rsidR="00B27836" w:rsidRPr="00262FCB" w:rsidRDefault="00B27836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74841" w:rsidRPr="00262FCB" w:rsidRDefault="00BE7786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Akşam etüdü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için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öğrencilerin</w:t>
      </w:r>
      <w:proofErr w:type="gramEnd"/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tümünün mutlak suretle ders araç ve gereçleriyle etüt salonunda bulunmaları sağlanır.(Raporlu olanlar hariç)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Etütlerde öğrencilerin gürültüsüz ve verimli bir çalışma yapmasını sağlamak için öğrencilerle ayrı ayrı ilgilenip, hangi derslere çalışıldığı gözlenir.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Üniversite sınavlarına hazırlanmak veya ödev yapmak için etütlerinden son</w:t>
      </w:r>
      <w:r w:rsidR="00BE778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ra izin alan öğrencilere saat 2</w:t>
      </w:r>
      <w:r w:rsidR="0067793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proofErr w:type="gramStart"/>
      <w:r w:rsidR="00BE778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:.</w:t>
      </w:r>
      <w:proofErr w:type="gramEnd"/>
      <w:r w:rsidR="00BE778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0’a kadar izin verilir. Ancak çalışmaları nöbetçi belletici öğretmenler tarafından gözlenir.</w:t>
      </w:r>
    </w:p>
    <w:p w:rsidR="00BE7786" w:rsidRPr="00262FCB" w:rsidRDefault="00BE7786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7786" w:rsidRPr="00262FCB" w:rsidRDefault="00BE7786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PANSİYON ÖĞRENCİ BAŞKANLARI:</w:t>
      </w:r>
    </w:p>
    <w:p w:rsidR="00D74841" w:rsidRPr="00262FCB" w:rsidRDefault="00D74841" w:rsidP="00D74841">
      <w:pPr>
        <w:tabs>
          <w:tab w:val="left" w:pos="567"/>
          <w:tab w:val="left" w:pos="709"/>
          <w:tab w:val="num" w:pos="1065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Pansiyon Öğrenci Başkanları;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öğrenci başkanı bütün öğrencilerin temsilcisidir. Eğitim ve öğretim yılı başında gizli oyla bütün öğrenciler tarafından seçilir.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belletici öğretmenin en yakın yardımcısıdır.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Diğer başkanların görevlerini gereği gibi yapmalarında yol gösterir, öncelik eder.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Etüt, yemekhane yoklamasında ve banyo işlerinde nöbetçi belletici öğretmene yardımcı olur.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Öğrencilerin pansiyon iç yönergesine göre hareket etmelerini sağlar.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demirbaş eşyasının korunması ve amacı doğrultusunda kullanılması için öğrencileri uyarır ve örnek olur.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Yatakhanelerin düzenli bulundurulması ve kullanılması için yatakhane başkanlarını denetler.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Öğrencilerin isteklerini belletici nöbetçi öğretmen ve pansiyon müdür yardımcısına iletir.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num" w:pos="1065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num" w:pos="1065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Yatakhane Başkanları;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Yatakhanedeki öğrenciler tarafından seçilir.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öğrenci başkanının yardımcısıdır.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Yatakhanelerin temiz ve düzenli bulundurulması için öğrencileri uyarır.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Yatakhanedeki öğrencilerin sessiz olmalarını sağlar ve başka yatakhanelerden öğrencilerin girmelerini önler.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Öğrencilerin ayak ve çorap temizliklerini kontrol eder ve bu temizliğin yapılmasını sağlar.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 içerisinde gelişigüzel asılmış ve konmuş ( havlu, çanta, çorap, kitap, iç çamaşırı, vb.) eşyaların ilgili yerlere konmasını sağlar.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Etüt Başkanları;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</w:p>
    <w:p w:rsidR="00D74841" w:rsidRPr="00262FCB" w:rsidRDefault="00925F20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Pansiyondaki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 tarafından seçilir.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başkanının yardımcısıdır.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Etütlerde yoklamaların eksiksiz olarak alınmasını sağlar.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Sınıfta genel ahlak kurallarına aykırı davranan öğrencileri nöbetçi belletici öğretmene bildirir.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Etüt sınıfına başka sınıflardan öğrencilerin girmesini engeller.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NÖBET İŞLERİNİN DÜZENLENMESİ;</w:t>
      </w:r>
    </w:p>
    <w:p w:rsidR="00D74841" w:rsidRPr="00262FCB" w:rsidRDefault="000B2266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Yurt nöbeti iki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grupta yapılır;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belletici öğretmen nöbeti,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öğr</w:t>
      </w:r>
      <w:r w:rsidR="000B226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enci nöbeti (</w:t>
      </w:r>
      <w:proofErr w:type="spellStart"/>
      <w:proofErr w:type="gramStart"/>
      <w:r w:rsidR="000B226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danışma,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yemekhane</w:t>
      </w:r>
      <w:proofErr w:type="spellEnd"/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),</w:t>
      </w:r>
    </w:p>
    <w:p w:rsidR="000B2266" w:rsidRPr="00262FCB" w:rsidRDefault="000B2266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Nöbetçi Belletici Öğretmen Nöbeti;</w:t>
      </w:r>
    </w:p>
    <w:p w:rsidR="00D74841" w:rsidRPr="00262FCB" w:rsidRDefault="00D74841" w:rsidP="00D748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belletici</w:t>
      </w:r>
      <w:r w:rsidR="000B2266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öğretmenlerin nöbet saati 17.00’da başlar, ertesi gün saat 17.0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0’da biter.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 bir önceki nöbetçi belletici öğretmenden pansiyonun tümü kontrol edilerek teslim alınır ve durum nöbet defterine yazılır.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Nöbetçi belletici öğretmen, pansiyon yönetmeliğinde belirtilen görevlerini yerine getirir.</w:t>
      </w:r>
    </w:p>
    <w:p w:rsidR="00D74841" w:rsidRPr="00262FCB" w:rsidRDefault="00925F20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Banyo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günleri tüm öğrencilerin saat 19.00’dan itibaren banyo yapmalarını sağlar.</w:t>
      </w:r>
      <w:r w:rsidR="00D74841"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5544BB" w:rsidRPr="00262FCB" w:rsidRDefault="00D74841" w:rsidP="000B226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 </w:t>
      </w:r>
      <w:r w:rsidR="005544BB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Pansiyonda kalan öğrencilerin ders saatleri dışında eğitimleri ile ilgilenmek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 Öğrencilerin çalışma zaman ve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>yerlerinde</w:t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</w:t>
      </w:r>
      <w:r w:rsidR="000B2266" w:rsidRPr="00262FCB">
        <w:rPr>
          <w:rFonts w:ascii="Times New Roman" w:hAnsi="Times New Roman" w:cs="Times New Roman"/>
          <w:sz w:val="18"/>
          <w:szCs w:val="18"/>
        </w:rPr>
        <w:t>,etütlerde</w:t>
      </w:r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 sessizce ders çalışmalarını sağlamak ve gerektiğinde onların çalışma sırasında derslerde karşılaştıkları güçlüklerin çözümüne yardımcı olmak.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Öğrencilerin günlük vakit çizelgelerini uygulamak.                                                            </w:t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  </w:t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="005544BB" w:rsidRPr="00262FCB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>Yemekhane ve yatakhanelerde öğrencilerin başında bulunarak vaktinde yatıp kalkmalarını düzenli bir şekilde yemek yemelerini sağlamak.</w:t>
      </w:r>
      <w:proofErr w:type="gramEnd"/>
    </w:p>
    <w:p w:rsidR="00D74841" w:rsidRPr="00262FCB" w:rsidRDefault="005544BB" w:rsidP="000B2266">
      <w:pPr>
        <w:pStyle w:val="AralkYok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Çamaşır yıkama ve banyo işlerinin zamanında ve düzenli olarak yapılmasını sağlamak.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Etüt sıralarında öğrencileri gözetim altında bulundurmak. </w:t>
      </w:r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Hastalanan öğrencilerin durumunu idarecilere bildirmek ve gerekirse en yakın sağlık kuruluşu ile temasa geçip öğrencinin sağlık kuruluşuna ulaştırılmasını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>sağlamak .</w:t>
      </w:r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Pansiyonla ilgili hizmetlerin okul idaresince tespit olunan iç yönerge hükümlerine göre yürütülmesini sağlamak.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Pansiyona gelen ve gidenlerin kim olduklarım öğrenip, durumları ile ilgilenmek.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Pansiyon eşyasının meydanda kalmamasına dikkat </w:t>
      </w:r>
      <w:proofErr w:type="spellStart"/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>etmek,ilgililerin</w:t>
      </w:r>
      <w:proofErr w:type="spellEnd"/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 haberi olmadan eşyanın okul dışarısına çıkarılmasını önlemek.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Pansiyon nöbet defterine nöbeti ile ilgili hususları yazmak.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B2266" w:rsidRPr="00262FCB">
        <w:rPr>
          <w:rFonts w:ascii="Times New Roman" w:hAnsi="Times New Roman" w:cs="Times New Roman"/>
          <w:sz w:val="18"/>
          <w:szCs w:val="18"/>
        </w:rPr>
        <w:t xml:space="preserve">Gündelik yiyeceklerin tartılarak ambardan tabelaya göre çıkarılmasında, dışardan gelecek yiyeceklerin muayenesinde hazır bulunmak. </w:t>
      </w:r>
      <w:r w:rsidR="000B2266" w:rsidRPr="00262FCB">
        <w:rPr>
          <w:rFonts w:ascii="Times New Roman" w:hAnsi="Times New Roman" w:cs="Times New Roman"/>
          <w:sz w:val="18"/>
          <w:szCs w:val="18"/>
        </w:rPr>
        <w:br/>
      </w:r>
      <w:r w:rsidRPr="00262FCB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="000B2266" w:rsidRPr="00262FCB">
        <w:rPr>
          <w:rFonts w:ascii="Times New Roman" w:hAnsi="Times New Roman" w:cs="Times New Roman"/>
          <w:sz w:val="18"/>
          <w:szCs w:val="18"/>
        </w:rPr>
        <w:t xml:space="preserve">Önemli disiplin olaylarında durumu okul idaresine zamanında bildirmek. </w:t>
      </w:r>
      <w:proofErr w:type="gramEnd"/>
      <w:r w:rsidR="000B2266" w:rsidRPr="00262FCB">
        <w:rPr>
          <w:rFonts w:ascii="Times New Roman" w:hAnsi="Times New Roman" w:cs="Times New Roman"/>
          <w:sz w:val="18"/>
          <w:szCs w:val="18"/>
        </w:rPr>
        <w:br/>
      </w:r>
    </w:p>
    <w:p w:rsidR="00D74841" w:rsidRPr="00262FCB" w:rsidRDefault="00D74841" w:rsidP="000B2266">
      <w:pPr>
        <w:pStyle w:val="AralkYok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Öğrenci Nöbeti;</w:t>
      </w:r>
    </w:p>
    <w:p w:rsidR="00D74841" w:rsidRPr="00262FCB" w:rsidRDefault="005544BB" w:rsidP="00D7484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Pansiyon nöbeti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nöbetçi öğrenci listesi yapılır.</w:t>
      </w:r>
    </w:p>
    <w:p w:rsidR="00D74841" w:rsidRPr="00262FCB" w:rsidRDefault="005544BB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öbetçi öğ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rencinin nöbeti, sabah Kahvaltısından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sonra başlar, yatma saatinde sona erer.</w:t>
      </w:r>
    </w:p>
    <w:p w:rsidR="005544BB" w:rsidRPr="00262FCB" w:rsidRDefault="005544BB" w:rsidP="000B2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Nöbetçi öğrenci pansiyonun girişinde nöbet tutar.</w:t>
      </w:r>
    </w:p>
    <w:p w:rsidR="00925F20" w:rsidRPr="00262FCB" w:rsidRDefault="005544BB" w:rsidP="000B2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Pansiyon müdür yardımcısı ve Belletici nöbetçi öğretmeninin kendisine verdiği işleri yapar.</w:t>
      </w:r>
    </w:p>
    <w:p w:rsidR="005544BB" w:rsidRPr="00262FCB" w:rsidRDefault="005544BB" w:rsidP="000B2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Pansiyona gelen ziyaretçilerin takibini yaparak, Pansiyon müdür yardımcısı ve Belletici nöbetçi öğretmene haber verir.</w:t>
      </w:r>
    </w:p>
    <w:p w:rsidR="00D74841" w:rsidRPr="00262FCB" w:rsidRDefault="00D74841" w:rsidP="00D7484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TEMİZLİK İŞLERİNİN YAPTIRILMASI: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temizliği 2092 sayılı Tebliğler Dergisinde yayımlanan “Temizlik Rehberi” ne göre yaptırılır.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1-Hizmetliler;</w:t>
      </w:r>
    </w:p>
    <w:p w:rsidR="00D74841" w:rsidRPr="00262FCB" w:rsidRDefault="00D74841" w:rsidP="00D748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Kendilerine verilen ünitelerin temizlik işlerini temizlik rehberindeki günlük, haftalık, aylık, </w:t>
      </w:r>
      <w:proofErr w:type="gram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yarı yıl</w:t>
      </w:r>
      <w:proofErr w:type="gram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yaz tatili planlarına göre en iyi şekilde yapar.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Kendilerine verilen temizlik araç ve gereçlerinin temiz, ekonomik ve sağlık kurallarına uygun bir şekilde kullanılmasından ve bakımından sorumludurlar.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müdür yardımcısı ve belletici nöbetçi öğretmenin kendisine vereceği diğer temizlik görevlerini yapar.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4F1051" w:rsidRPr="00262FCB" w:rsidRDefault="004F105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F1051" w:rsidRPr="00262FCB" w:rsidRDefault="004F105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2-Öğrenciler;</w:t>
      </w:r>
    </w:p>
    <w:p w:rsidR="005544BB" w:rsidRPr="00262FCB" w:rsidRDefault="005544BB" w:rsidP="00554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Odalarını düzenli ve tertipli tutmak zorundadırlar.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Yemekhanenin Düzenlenmesi ve Yemek Hazırlıkları:</w:t>
      </w:r>
    </w:p>
    <w:p w:rsidR="00D74841" w:rsidRPr="00262FCB" w:rsidRDefault="00D74841" w:rsidP="00D748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spell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Tabildotta</w:t>
      </w:r>
      <w:proofErr w:type="spell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bulunan yemeklerin malzemeleri bir gün önceden pansiyon yönetmeliğinde belirtilen ilgililer tarafından tartılarak çıkartılır.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Çıkarılan erzaklar aşçı ve aşçı yardımcıları tarafından yıkanıp, temizlenir ve ıslatılacak olan bakliyatlar suya konulur.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Sabah kahv</w:t>
      </w:r>
      <w:r w:rsidR="0094335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altılısı görevli personel tarafından </w:t>
      </w:r>
      <w:r w:rsidR="00925F20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saat 06.30’da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hazırlanır.</w:t>
      </w:r>
    </w:p>
    <w:p w:rsidR="00D74841" w:rsidRPr="00262FCB" w:rsidRDefault="00943358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Görevli personel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gerekli hazırlıkları saat 07.00’ye kadar yaparlar.(Ekmek doğranması ve servisin hazırlanması gibi).</w:t>
      </w:r>
    </w:p>
    <w:p w:rsidR="00D74841" w:rsidRPr="00262FCB" w:rsidRDefault="00943358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07.00’d</w:t>
      </w:r>
      <w:r w:rsidR="00925F20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 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kahvaltı saati başlar, bütün öğrencilerin kahvaltı yapmaları sağlanır.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Yemekhane masalarının, çatal, kaşık ve servis tabaklarının yıkanması ve yemekhanenin</w:t>
      </w:r>
      <w:r w:rsidR="0094335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temizlenmesi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94335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görevli personel 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tarafından yapılır.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Aşçı, sabah kahvaltısından sonra öğle ve akşam yemeklerinin pişirilmesi için hazırlıklarını yapar ve pişirir.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Yemek öğrencilere yedirilmeden önce son kontrol yapılarak numunesi sefer tasına, belletici öğretmen</w:t>
      </w:r>
      <w:r w:rsidR="00943358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aşçı tarafından konularak 48 Saat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bekletilmesi sağlanır.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Kalorifer ve Buhar Kazanlarının Kullanılması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Kış aylarında kalorifer kazanları 15.30’dan 21.30’a kadar uygun sıcaklıkta bulundurulur. (sıvı yakıtla veya LPG ile çalışan sistemlerde oda </w:t>
      </w:r>
      <w:proofErr w:type="spellStart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termostadı</w:t>
      </w:r>
      <w:proofErr w:type="spell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gibi sıcaklığı sabit tutan aygıtlardan yararlanılır.)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Saat 21.30’da uyumaya alınan kazan, sabah 05</w:t>
      </w:r>
      <w:bookmarkStart w:id="0" w:name="_GoBack"/>
      <w:bookmarkEnd w:id="0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.00 – 08.00 saatleri arasında uygun sıcaklığa getirilir.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Saat 08.00 – 15.30 arası tekrar kazanlar uyutulur.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Buhar kazanı, banyo sularının ısınmasını sağla</w:t>
      </w:r>
      <w:r w:rsidR="004C4DFE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dığı için her hafta </w:t>
      </w:r>
      <w:proofErr w:type="spellStart"/>
      <w:r w:rsidR="004C4DFE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Hergün</w:t>
      </w:r>
      <w:proofErr w:type="spellEnd"/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15.30’da a</w:t>
      </w:r>
      <w:r w:rsidR="004C4DFE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teşlenmeye başlar. Akşam saat 18</w:t>
      </w: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.00’da banyo suları hazır hale getirilir. Öğrencilerin banyo temizlik işi son buluncaya kadar devam eder.</w:t>
      </w:r>
    </w:p>
    <w:p w:rsidR="00D74841" w:rsidRPr="005D6E50" w:rsidRDefault="00D74841" w:rsidP="005D6E50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Kalorifer ve buhar kazanları 2166 sayılı Tebliğler Dergisi’nde yayımlanan “Milli Eğitim Bakanlığı kalorifer kazanları ile tesisatları çalıştırma ve</w:t>
      </w:r>
      <w:r w:rsidR="005D6E5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bakım </w:t>
      </w:r>
      <w:proofErr w:type="spellStart"/>
      <w:r w:rsidR="005D6E50">
        <w:rPr>
          <w:rFonts w:ascii="Times New Roman" w:eastAsia="Times New Roman" w:hAnsi="Times New Roman" w:cs="Times New Roman"/>
          <w:sz w:val="18"/>
          <w:szCs w:val="18"/>
          <w:lang w:eastAsia="tr-TR"/>
        </w:rPr>
        <w:t>kılavuzu”na</w:t>
      </w:r>
      <w:proofErr w:type="spellEnd"/>
      <w:r w:rsidR="005D6E5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göre yapılır</w:t>
      </w:r>
    </w:p>
    <w:p w:rsidR="004C4DFE" w:rsidRPr="00262FCB" w:rsidRDefault="004C4DFE" w:rsidP="004C4DFE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25F20" w:rsidRPr="00262FCB" w:rsidRDefault="00925F20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Çamaşırhanenin Kullanılması ve Düzenlenmesi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Pansiyonda kalan öğrencilerin kirli çamaşırları banyo yapımından sonra çamaşırhane de toplanarak ilgili hizmetli tarafından makinelerde yıkanarak kurutulur.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Öğrencilerin çamaşırlarının karışmaması için çamaşırlar üzerinde isim yazılı file ile alınır.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Nevresimler, yatak ve yastık çarşafları en fazla 15 günde bir değiştirilir, yıkanır ve ütülenir.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Çamaşırların yıkanması ve asılması esnasında nöbetçi öğrencilerden yararlanılır.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ÇEVRE DÜZENİ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Bahçede ekili bulunan ağaçlar, güller ve çimler sürekli bakımlı halde bulundurulur.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Bahçe temizliği görevlilerle yardımcı olmak üzere zaman zaman öğrencilere toplu olarak yaptırılır.</w:t>
      </w:r>
    </w:p>
    <w:p w:rsidR="00D74841" w:rsidRPr="00262FCB" w:rsidRDefault="00D74841" w:rsidP="00D74841">
      <w:pPr>
        <w:tabs>
          <w:tab w:val="num" w:pos="360"/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Bahçede bulunan oyun alanları en çok 7 gün aralıklarla süpürülür ve temizlenir.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ÖĞRENCİLERİN UYACAĞI KURALLAR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Arkadaşlarını rahatsız edecek şekilde gürültü yapmamalıdır.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Pansiyona ait eşya ve mefruşatın yerini değiştirmemelidir.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içinde laubali hareketlerde bulunmamalı ve yatakhaneler dışında pijama ile dolaşmamalıdır.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Temizliğe dikkat etmeli ve her gün yatağını düzeltmelidir.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Yemekhane dışında yiyecek maddesi bulundurmamalı ve yememelidir.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Günlük zaman çizelgesinde öngörülen hususlara uymalıdır.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Duvarlara çivi çakmamalı ve kesinlikle resim, afiş, çizelge vb. asmamalıdır.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Yalan söylememeli, hırsızlık yapmamalı, pansiyondan ayrılırken bavul, çanta gibi eşyalarını yetkililere kontrol ettirmelidir.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Yatakhanelerde elektrikli tıraş makinesi, radyo teyp gibi cihazları kullanmamalıdır.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Başkasının eşyasını izinsiz kullanmamalıdır.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Dolaplarını, yatakhane dolap yerleşim planı ve kullanma talimatına uygun kullanmalıdır.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idaresinden izin almadan ayrılmamalıdır.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yetkililerinden izinsiz ziyaretçi kabul etmemelidir.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D74841" w:rsidRPr="00262FCB" w:rsidRDefault="00D74841" w:rsidP="00D74841">
      <w:pPr>
        <w:tabs>
          <w:tab w:val="left" w:pos="567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DİĞER HÜKÜMLER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“Milli Eğitim Bakanlığı Okul Pansiyonları Yönetmeliği” ve “İç Yönerge” hükümlerine aykırı davranan ve disiplini bozan öğrenciler hakkında “Milli Eğitim Bakanlığı Ortaöğretim Kurumları Disiplin Yönetmeliği” hükümleri uygulanır.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Yönerge, her öğretim yılı ve ihtiyaçlara göre yeniden düzenlenir.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yönergede yazılı olarak bulunmayan işlerin yapılması için mutlaka okul müdürü, yurt müdür yardımcısından ve belletici öğretmenlerden izin alınarak yapılması gerekir.</w:t>
      </w:r>
    </w:p>
    <w:p w:rsidR="00D74841" w:rsidRPr="00262FCB" w:rsidRDefault="00571008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yönerge 2008 – 2009</w:t>
      </w:r>
      <w:r w:rsidR="00D74841"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yılı için uygulanır. </w:t>
      </w:r>
    </w:p>
    <w:p w:rsidR="00D74841" w:rsidRPr="00262FCB" w:rsidRDefault="00D74841" w:rsidP="00D74841">
      <w:pPr>
        <w:tabs>
          <w:tab w:val="left" w:pos="567"/>
          <w:tab w:val="num" w:pos="645"/>
          <w:tab w:val="left" w:pos="709"/>
          <w:tab w:val="left" w:pos="851"/>
          <w:tab w:val="left" w:pos="1134"/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62FCB">
        <w:rPr>
          <w:rFonts w:ascii="Times New Roman" w:eastAsia="Times New Roman" w:hAnsi="Times New Roman" w:cs="Times New Roman"/>
          <w:sz w:val="18"/>
          <w:szCs w:val="18"/>
          <w:lang w:eastAsia="tr-TR"/>
        </w:rPr>
        <w:t>Pansiyon görevlilerine “Milli Eğitim Bakanlığı Okul Pansiyonları Yönetmeliği”ndeki görevleri ve “İç Yönerge” yazılı olarak tebliğ edilir ve öğrencilerin devamlı okuyabileceği bir yere asılır.</w:t>
      </w:r>
    </w:p>
    <w:p w:rsidR="00A47611" w:rsidRPr="00262FCB" w:rsidRDefault="00A47611">
      <w:pPr>
        <w:rPr>
          <w:rFonts w:ascii="Times New Roman" w:hAnsi="Times New Roman" w:cs="Times New Roman"/>
          <w:sz w:val="18"/>
          <w:szCs w:val="18"/>
        </w:rPr>
      </w:pPr>
    </w:p>
    <w:p w:rsidR="00925F20" w:rsidRPr="00262FCB" w:rsidRDefault="00925F20" w:rsidP="00925F20">
      <w:pPr>
        <w:ind w:left="708"/>
        <w:rPr>
          <w:rFonts w:ascii="Times New Roman" w:hAnsi="Times New Roman" w:cs="Times New Roman"/>
          <w:sz w:val="18"/>
          <w:szCs w:val="18"/>
        </w:rPr>
      </w:pPr>
      <w:r w:rsidRPr="00262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C4DFE" w:rsidRPr="00262FC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="004C4DFE"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 xml:space="preserve"> Uygundur</w:t>
      </w:r>
    </w:p>
    <w:p w:rsidR="00925F20" w:rsidRPr="00262FCB" w:rsidRDefault="004C4DFE" w:rsidP="00925F20">
      <w:pPr>
        <w:ind w:left="708"/>
        <w:rPr>
          <w:rFonts w:ascii="Times New Roman" w:hAnsi="Times New Roman" w:cs="Times New Roman"/>
          <w:sz w:val="18"/>
          <w:szCs w:val="18"/>
        </w:rPr>
      </w:pPr>
      <w:r w:rsidRPr="00262FC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62FCB">
        <w:rPr>
          <w:rFonts w:ascii="Times New Roman" w:hAnsi="Times New Roman" w:cs="Times New Roman"/>
          <w:sz w:val="18"/>
          <w:szCs w:val="18"/>
        </w:rPr>
        <w:t>31/10/2016</w:t>
      </w:r>
      <w:proofErr w:type="gramEnd"/>
    </w:p>
    <w:p w:rsidR="00925F20" w:rsidRPr="00262FCB" w:rsidRDefault="004C4DFE">
      <w:pPr>
        <w:rPr>
          <w:rFonts w:ascii="Times New Roman" w:hAnsi="Times New Roman" w:cs="Times New Roman"/>
          <w:sz w:val="18"/>
          <w:szCs w:val="18"/>
        </w:rPr>
      </w:pPr>
      <w:r w:rsidRPr="00262FCB">
        <w:rPr>
          <w:rFonts w:ascii="Times New Roman" w:hAnsi="Times New Roman" w:cs="Times New Roman"/>
          <w:sz w:val="18"/>
          <w:szCs w:val="18"/>
        </w:rPr>
        <w:t>TOLGAN ANBARLI</w:t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</w:r>
      <w:r w:rsidRPr="00262FCB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925F20" w:rsidRPr="00262FCB">
        <w:rPr>
          <w:rFonts w:ascii="Times New Roman" w:hAnsi="Times New Roman" w:cs="Times New Roman"/>
          <w:sz w:val="18"/>
          <w:szCs w:val="18"/>
        </w:rPr>
        <w:t xml:space="preserve"> </w:t>
      </w:r>
      <w:r w:rsidRPr="00262FCB">
        <w:rPr>
          <w:rFonts w:ascii="Times New Roman" w:hAnsi="Times New Roman" w:cs="Times New Roman"/>
          <w:sz w:val="18"/>
          <w:szCs w:val="18"/>
        </w:rPr>
        <w:t>ÖZGÜR BARIŞ DEMİRAY</w:t>
      </w:r>
    </w:p>
    <w:p w:rsidR="00925F20" w:rsidRPr="00262FCB" w:rsidRDefault="00925F20">
      <w:pPr>
        <w:rPr>
          <w:rFonts w:ascii="Times New Roman" w:hAnsi="Times New Roman" w:cs="Times New Roman"/>
          <w:sz w:val="18"/>
          <w:szCs w:val="18"/>
        </w:rPr>
      </w:pPr>
      <w:r w:rsidRPr="00262FCB">
        <w:rPr>
          <w:rFonts w:ascii="Times New Roman" w:hAnsi="Times New Roman" w:cs="Times New Roman"/>
          <w:sz w:val="18"/>
          <w:szCs w:val="18"/>
        </w:rPr>
        <w:t>Müd</w:t>
      </w:r>
      <w:r w:rsidR="004C4DFE" w:rsidRPr="00262FCB">
        <w:rPr>
          <w:rFonts w:ascii="Times New Roman" w:hAnsi="Times New Roman" w:cs="Times New Roman"/>
          <w:sz w:val="18"/>
          <w:szCs w:val="18"/>
        </w:rPr>
        <w:t xml:space="preserve">ür Yardımcısı                                                                                                        </w:t>
      </w:r>
      <w:r w:rsidR="00262FC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62FCB">
        <w:rPr>
          <w:rFonts w:ascii="Times New Roman" w:hAnsi="Times New Roman" w:cs="Times New Roman"/>
          <w:sz w:val="18"/>
          <w:szCs w:val="18"/>
        </w:rPr>
        <w:t xml:space="preserve">   Okul Müdürü</w:t>
      </w:r>
    </w:p>
    <w:sectPr w:rsidR="00925F20" w:rsidRPr="00262FCB" w:rsidSect="00A4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841"/>
    <w:rsid w:val="000B2266"/>
    <w:rsid w:val="000D5F5C"/>
    <w:rsid w:val="000E3DE5"/>
    <w:rsid w:val="000F306E"/>
    <w:rsid w:val="00165348"/>
    <w:rsid w:val="002279F2"/>
    <w:rsid w:val="00262FCB"/>
    <w:rsid w:val="002C254A"/>
    <w:rsid w:val="002F6A72"/>
    <w:rsid w:val="00305D6F"/>
    <w:rsid w:val="00416A33"/>
    <w:rsid w:val="004C4DFE"/>
    <w:rsid w:val="004F1051"/>
    <w:rsid w:val="005544BB"/>
    <w:rsid w:val="00571008"/>
    <w:rsid w:val="005D6E50"/>
    <w:rsid w:val="006776F0"/>
    <w:rsid w:val="00677936"/>
    <w:rsid w:val="008E2515"/>
    <w:rsid w:val="00925F20"/>
    <w:rsid w:val="00943358"/>
    <w:rsid w:val="00A47611"/>
    <w:rsid w:val="00B27836"/>
    <w:rsid w:val="00B531C5"/>
    <w:rsid w:val="00BE7786"/>
    <w:rsid w:val="00C341B3"/>
    <w:rsid w:val="00CB64AB"/>
    <w:rsid w:val="00D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11"/>
  </w:style>
  <w:style w:type="paragraph" w:styleId="Balk3">
    <w:name w:val="heading 3"/>
    <w:basedOn w:val="Normal"/>
    <w:next w:val="Normal"/>
    <w:link w:val="Balk3Char"/>
    <w:uiPriority w:val="9"/>
    <w:qFormat/>
    <w:rsid w:val="00D74841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7484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74841"/>
    <w:pPr>
      <w:tabs>
        <w:tab w:val="left" w:pos="5812"/>
      </w:tabs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748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7484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748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0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B2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DE6D-BFDA-45A6-B2E9-5248D95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SP3</dc:creator>
  <cp:keywords/>
  <dc:description/>
  <cp:lastModifiedBy>DELL</cp:lastModifiedBy>
  <cp:revision>20</cp:revision>
  <cp:lastPrinted>2009-04-16T11:56:00Z</cp:lastPrinted>
  <dcterms:created xsi:type="dcterms:W3CDTF">2009-03-19T12:57:00Z</dcterms:created>
  <dcterms:modified xsi:type="dcterms:W3CDTF">2016-10-30T19:03:00Z</dcterms:modified>
</cp:coreProperties>
</file>